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652" w:rsidRPr="00665D0E" w:rsidRDefault="006447CE" w:rsidP="00757343">
      <w:pPr>
        <w:tabs>
          <w:tab w:val="center" w:pos="4677"/>
          <w:tab w:val="left" w:pos="6691"/>
        </w:tabs>
        <w:jc w:val="center"/>
        <w:rPr>
          <w:rFonts w:ascii="Times New Roman" w:hAnsi="Times New Roman" w:cs="Times New Roman"/>
          <w:b/>
          <w:i/>
          <w:color w:val="000000"/>
          <w:u w:val="single"/>
        </w:rPr>
      </w:pPr>
      <w:sdt>
        <w:sdtPr>
          <w:rPr>
            <w:rStyle w:val="10"/>
          </w:rPr>
          <w:id w:val="-917330641"/>
          <w:lock w:val="sdtContentLocked"/>
          <w:placeholder>
            <w:docPart w:val="981FD291A4F849E8AF3205C8B9B1C4A3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757343" w:rsidRPr="00757343">
            <w:rPr>
              <w:rStyle w:val="10"/>
            </w:rPr>
            <w:t>Мәктәп исеме</w:t>
          </w:r>
        </w:sdtContent>
      </w:sdt>
    </w:p>
    <w:sdt>
      <w:sdtPr>
        <w:rPr>
          <w:rFonts w:ascii="Times New Roman" w:eastAsiaTheme="majorEastAsia" w:hAnsi="Times New Roman" w:cs="Times New Roman"/>
          <w:b/>
          <w:bCs/>
          <w:i/>
          <w:color w:val="000000"/>
          <w:sz w:val="28"/>
          <w:szCs w:val="28"/>
          <w:u w:val="single"/>
          <w:lang w:val="en-US"/>
        </w:rPr>
        <w:id w:val="953682574"/>
        <w:lock w:val="sdtLocked"/>
        <w:placeholder>
          <w:docPart w:val="5EAC389DCD074DF5888BE7D14E0E8ECD"/>
        </w:placeholder>
      </w:sdtPr>
      <w:sdtEndPr/>
      <w:sdtContent>
        <w:p w:rsidR="00757343" w:rsidRPr="00757343" w:rsidRDefault="00092DEA" w:rsidP="00757343">
          <w:pPr>
            <w:tabs>
              <w:tab w:val="center" w:pos="4677"/>
              <w:tab w:val="left" w:pos="6691"/>
            </w:tabs>
            <w:jc w:val="center"/>
            <w:rPr>
              <w:rFonts w:ascii="Times New Roman" w:hAnsi="Times New Roman" w:cs="Times New Roman"/>
              <w:b/>
              <w:i/>
              <w:color w:val="000000"/>
              <w:u w:val="single"/>
            </w:rPr>
          </w:pPr>
          <w:proofErr w:type="spellStart"/>
          <w:r>
            <w:rPr>
              <w:rFonts w:ascii="Times New Roman" w:hAnsi="Times New Roman" w:cs="Times New Roman"/>
              <w:b/>
              <w:i/>
              <w:color w:val="000000"/>
              <w:u w:val="single"/>
            </w:rPr>
            <w:t>Шурабаш</w:t>
          </w:r>
          <w:proofErr w:type="spellEnd"/>
          <w:r>
            <w:rPr>
              <w:rFonts w:ascii="Times New Roman" w:hAnsi="Times New Roman" w:cs="Times New Roman"/>
              <w:b/>
              <w:i/>
              <w:color w:val="000000"/>
              <w:u w:val="single"/>
            </w:rPr>
            <w:t xml:space="preserve"> </w:t>
          </w:r>
          <w:r>
            <w:rPr>
              <w:rFonts w:ascii="Times New Roman" w:hAnsi="Times New Roman" w:cs="Times New Roman"/>
              <w:b/>
              <w:i/>
              <w:color w:val="000000"/>
              <w:u w:val="single"/>
              <w:lang w:val="tt-RU"/>
            </w:rPr>
            <w:t>тө</w:t>
          </w:r>
          <w:proofErr w:type="gramStart"/>
          <w:r>
            <w:rPr>
              <w:rFonts w:ascii="Times New Roman" w:hAnsi="Times New Roman" w:cs="Times New Roman"/>
              <w:b/>
              <w:i/>
              <w:color w:val="000000"/>
              <w:u w:val="single"/>
              <w:lang w:val="tt-RU"/>
            </w:rPr>
            <w:t>п</w:t>
          </w:r>
          <w:proofErr w:type="gramEnd"/>
          <w:r>
            <w:rPr>
              <w:rFonts w:ascii="Times New Roman" w:hAnsi="Times New Roman" w:cs="Times New Roman"/>
              <w:b/>
              <w:i/>
              <w:color w:val="000000"/>
              <w:u w:val="single"/>
              <w:lang w:val="tt-RU"/>
            </w:rPr>
            <w:t xml:space="preserve"> гомуми белем бирү</w:t>
          </w:r>
          <w:r w:rsidR="00E725E4">
            <w:rPr>
              <w:rFonts w:ascii="Times New Roman" w:hAnsi="Times New Roman" w:cs="Times New Roman"/>
              <w:b/>
              <w:i/>
              <w:color w:val="000000"/>
              <w:u w:val="single"/>
              <w:lang w:val="tt-RU"/>
            </w:rPr>
            <w:t xml:space="preserve"> мәктәбе</w:t>
          </w:r>
        </w:p>
      </w:sdtContent>
    </w:sdt>
    <w:p w:rsidR="00757343" w:rsidRPr="00665D0E" w:rsidRDefault="006447CE" w:rsidP="00665D0E">
      <w:pPr>
        <w:rPr>
          <w:rFonts w:ascii="Times New Roman" w:hAnsi="Times New Roman" w:cs="Times New Roman"/>
          <w:sz w:val="28"/>
          <w:szCs w:val="28"/>
          <w:lang w:val="tt-RU"/>
        </w:rPr>
      </w:pPr>
      <w:sdt>
        <w:sdtPr>
          <w:rPr>
            <w:rStyle w:val="10"/>
          </w:rPr>
          <w:id w:val="-1235316400"/>
          <w:lock w:val="sdtContentLocked"/>
          <w:placeholder>
            <w:docPart w:val="74D31DCFEE254B1BAE8BC08BE8FFD951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>
            <w:rPr>
              <w:rStyle w:val="10"/>
            </w:rPr>
            <w:t xml:space="preserve">1. </w:t>
          </w:r>
          <w:r w:rsidR="00757343" w:rsidRPr="00757343">
            <w:rPr>
              <w:rStyle w:val="10"/>
            </w:rPr>
            <w:t>Чараның исеме</w:t>
          </w:r>
        </w:sdtContent>
      </w:sdt>
    </w:p>
    <w:sdt>
      <w:sdtPr>
        <w:id w:val="-287040835"/>
        <w:lock w:val="sdtLocked"/>
        <w:placeholder>
          <w:docPart w:val="1D4189393C8149B28AAA47EFA7369738"/>
        </w:placeholder>
      </w:sdtPr>
      <w:sdtEndPr/>
      <w:sdtContent>
        <w:p w:rsidR="00757343" w:rsidRPr="00D357FE" w:rsidRDefault="00030B58" w:rsidP="00963E54">
          <w:pPr>
            <w:rPr>
              <w:lang w:val="tt-RU"/>
            </w:rPr>
          </w:pPr>
          <w:r w:rsidRPr="00D357FE">
            <w:rPr>
              <w:lang w:val="tt-RU"/>
            </w:rPr>
            <w:t>Тэрбия</w:t>
          </w:r>
          <w:r w:rsidR="00943B70">
            <w:rPr>
              <w:lang w:val="tt-RU"/>
            </w:rPr>
            <w:t xml:space="preserve"> сәгате :  </w:t>
          </w:r>
          <w:r w:rsidR="00963E54" w:rsidRPr="00D357FE">
            <w:rPr>
              <w:lang w:val="tt-RU"/>
            </w:rPr>
            <w:t xml:space="preserve">«Муса </w:t>
          </w:r>
          <w:r w:rsidR="00963E54">
            <w:rPr>
              <w:lang w:val="tt-RU"/>
            </w:rPr>
            <w:t>Җәлил</w:t>
          </w:r>
          <w:r w:rsidR="00D357FE">
            <w:rPr>
              <w:lang w:val="tt-RU"/>
            </w:rPr>
            <w:t xml:space="preserve"> шигырьлэре</w:t>
          </w:r>
          <w:r w:rsidR="00963E54" w:rsidRPr="00D357FE">
            <w:rPr>
              <w:lang w:val="tt-RU"/>
            </w:rPr>
            <w:t>»</w:t>
          </w:r>
        </w:p>
      </w:sdtContent>
    </w:sdt>
    <w:p w:rsidR="00757343" w:rsidRPr="00665D0E" w:rsidRDefault="006447CE" w:rsidP="00665D0E">
      <w:pPr>
        <w:rPr>
          <w:rFonts w:ascii="Times New Roman" w:hAnsi="Times New Roman" w:cs="Times New Roman"/>
          <w:sz w:val="28"/>
          <w:szCs w:val="28"/>
          <w:lang w:val="tt-RU"/>
        </w:rPr>
      </w:pPr>
      <w:sdt>
        <w:sdtPr>
          <w:rPr>
            <w:rStyle w:val="10"/>
          </w:rPr>
          <w:id w:val="-452794047"/>
          <w:lock w:val="sdtContentLocked"/>
          <w:placeholder>
            <w:docPart w:val="AD44C8CD766742C18CCAA8223606B28E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757343" w:rsidRPr="00665D0E">
            <w:rPr>
              <w:rStyle w:val="10"/>
              <w:lang w:val="tt-RU"/>
            </w:rPr>
            <w:t>2</w:t>
          </w:r>
          <w:r w:rsidR="00757343">
            <w:rPr>
              <w:rStyle w:val="10"/>
            </w:rPr>
            <w:t>.</w:t>
          </w:r>
          <w:r w:rsidR="00757343" w:rsidRPr="00665D0E">
            <w:rPr>
              <w:rStyle w:val="10"/>
              <w:lang w:val="tt-RU"/>
            </w:rPr>
            <w:t xml:space="preserve"> </w:t>
          </w:r>
          <w:r w:rsidR="00757343" w:rsidRPr="00757343">
            <w:rPr>
              <w:rStyle w:val="10"/>
            </w:rPr>
            <w:t>Чараның  дәрәҗәсе (мәктәп, районкүләм, республика)</w:t>
          </w:r>
        </w:sdtContent>
      </w:sdt>
    </w:p>
    <w:sdt>
      <w:sdtPr>
        <w:rPr>
          <w:rStyle w:val="11"/>
        </w:rPr>
        <w:id w:val="1845438163"/>
        <w:lock w:val="sdtLocked"/>
        <w:placeholder>
          <w:docPart w:val="376FA3F6B9694D489901013AF4A59C16"/>
        </w:placeholder>
      </w:sdtPr>
      <w:sdtEndPr>
        <w:rPr>
          <w:rStyle w:val="a0"/>
          <w:rFonts w:asciiTheme="minorHAnsi" w:hAnsiTheme="minorHAnsi" w:cs="Times New Roman"/>
          <w:sz w:val="22"/>
          <w:szCs w:val="28"/>
          <w:lang w:val="tt-RU"/>
        </w:rPr>
      </w:sdtEndPr>
      <w:sdtContent>
        <w:p w:rsidR="00757343" w:rsidRPr="00665D0E" w:rsidRDefault="00E725E4" w:rsidP="00665D0E">
          <w:pPr>
            <w:rPr>
              <w:rFonts w:ascii="Times New Roman" w:hAnsi="Times New Roman" w:cs="Times New Roman"/>
              <w:sz w:val="28"/>
              <w:szCs w:val="28"/>
              <w:lang w:val="tt-RU"/>
            </w:rPr>
          </w:pPr>
          <w:r>
            <w:rPr>
              <w:rStyle w:val="11"/>
              <w:lang w:val="tt-RU"/>
            </w:rPr>
            <w:t>мәктәпкүләм</w:t>
          </w:r>
        </w:p>
      </w:sdtContent>
    </w:sdt>
    <w:p w:rsidR="00665D0E" w:rsidRPr="00665D0E" w:rsidRDefault="00757343" w:rsidP="00665D0E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665D0E">
        <w:rPr>
          <w:rStyle w:val="10"/>
          <w:lang w:val="tt-RU"/>
        </w:rPr>
        <w:t xml:space="preserve"> </w:t>
      </w:r>
      <w:sdt>
        <w:sdtPr>
          <w:rPr>
            <w:rStyle w:val="10"/>
          </w:rPr>
          <w:id w:val="-735547785"/>
          <w:lock w:val="sdtContentLocked"/>
          <w:placeholder>
            <w:docPart w:val="64AFA713B24B4DD5835D43B4C1BDFF7C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>
            <w:rPr>
              <w:rStyle w:val="10"/>
            </w:rPr>
            <w:t xml:space="preserve">3. </w:t>
          </w:r>
          <w:r w:rsidR="00665D0E" w:rsidRPr="00665D0E">
            <w:rPr>
              <w:rStyle w:val="10"/>
            </w:rPr>
            <w:t>Уткәрү вакыты</w:t>
          </w:r>
        </w:sdtContent>
      </w:sdt>
    </w:p>
    <w:p w:rsidR="00757343" w:rsidRPr="00665D0E" w:rsidRDefault="00757343" w:rsidP="00665D0E">
      <w:pPr>
        <w:tabs>
          <w:tab w:val="left" w:pos="3485"/>
        </w:tabs>
        <w:rPr>
          <w:rStyle w:val="11"/>
          <w:lang w:val="tt-RU"/>
        </w:rPr>
      </w:pPr>
      <w:r w:rsidRPr="002773D6">
        <w:rPr>
          <w:rStyle w:val="11"/>
          <w:lang w:val="tt-RU"/>
        </w:rPr>
        <w:t xml:space="preserve"> </w:t>
      </w:r>
      <w:sdt>
        <w:sdtPr>
          <w:rPr>
            <w:rStyle w:val="11"/>
          </w:rPr>
          <w:id w:val="1705828713"/>
          <w:lock w:val="sdtLocked"/>
          <w:placeholder>
            <w:docPart w:val="D2A684793166473AACB8FB18920761B6"/>
          </w:placeholder>
        </w:sdtPr>
        <w:sdtEndPr>
          <w:rPr>
            <w:rStyle w:val="a0"/>
            <w:rFonts w:asciiTheme="minorHAnsi" w:hAnsiTheme="minorHAnsi" w:cs="Times New Roman"/>
            <w:sz w:val="22"/>
            <w:szCs w:val="28"/>
            <w:lang w:val="tt-RU"/>
          </w:rPr>
        </w:sdtEndPr>
        <w:sdtContent>
          <w:r w:rsidR="00D357FE">
            <w:rPr>
              <w:rStyle w:val="11"/>
              <w:lang w:val="tt-RU"/>
            </w:rPr>
            <w:t>05</w:t>
          </w:r>
          <w:r w:rsidR="00E725E4">
            <w:rPr>
              <w:rStyle w:val="11"/>
              <w:lang w:val="tt-RU"/>
            </w:rPr>
            <w:t>.02.2021</w:t>
          </w:r>
        </w:sdtContent>
      </w:sdt>
      <w:r w:rsidRPr="002773D6">
        <w:rPr>
          <w:rStyle w:val="11"/>
          <w:lang w:val="tt-RU"/>
        </w:rPr>
        <w:tab/>
      </w:r>
    </w:p>
    <w:p w:rsidR="00757343" w:rsidRPr="00665D0E" w:rsidRDefault="006447CE" w:rsidP="00665D0E">
      <w:pPr>
        <w:rPr>
          <w:rStyle w:val="10"/>
          <w:lang w:val="tt-RU"/>
        </w:rPr>
      </w:pPr>
      <w:sdt>
        <w:sdtPr>
          <w:rPr>
            <w:rStyle w:val="10"/>
          </w:rPr>
          <w:id w:val="-1511066759"/>
          <w:lock w:val="sdtContentLocked"/>
          <w:placeholder>
            <w:docPart w:val="899B36AFC8284EA8B7D60305D5A41AA8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>
            <w:rPr>
              <w:rStyle w:val="10"/>
            </w:rPr>
            <w:t xml:space="preserve">4. </w:t>
          </w:r>
          <w:r w:rsidR="00665D0E" w:rsidRPr="00665D0E">
            <w:rPr>
              <w:rStyle w:val="10"/>
            </w:rPr>
            <w:t>Катнашучылар саны</w:t>
          </w:r>
        </w:sdtContent>
      </w:sdt>
      <w:r w:rsidR="00665D0E" w:rsidRPr="00665D0E">
        <w:rPr>
          <w:rStyle w:val="10"/>
          <w:lang w:val="tt-RU"/>
        </w:rPr>
        <w:t xml:space="preserve"> </w:t>
      </w:r>
    </w:p>
    <w:p w:rsidR="00757343" w:rsidRPr="00665D0E" w:rsidRDefault="00757343" w:rsidP="00665D0E">
      <w:pPr>
        <w:rPr>
          <w:rStyle w:val="11"/>
          <w:rFonts w:cs="Times New Roman"/>
          <w:bCs/>
          <w:color w:val="000000"/>
          <w:szCs w:val="28"/>
          <w:lang w:val="tt-RU"/>
        </w:rPr>
      </w:pPr>
      <w:r w:rsidRPr="002773D6">
        <w:rPr>
          <w:rStyle w:val="11"/>
          <w:lang w:val="tt-RU"/>
        </w:rPr>
        <w:t xml:space="preserve"> </w:t>
      </w:r>
      <w:sdt>
        <w:sdtPr>
          <w:rPr>
            <w:rStyle w:val="11"/>
          </w:rPr>
          <w:id w:val="-1072502996"/>
          <w:lock w:val="sdtLocked"/>
          <w:placeholder>
            <w:docPart w:val="912DA7961DCE427FB98F2F940265A9E9"/>
          </w:placeholder>
        </w:sdtPr>
        <w:sdtEndPr>
          <w:rPr>
            <w:rStyle w:val="a0"/>
            <w:rFonts w:asciiTheme="minorHAnsi" w:hAnsiTheme="minorHAnsi" w:cs="Times New Roman"/>
            <w:sz w:val="22"/>
            <w:szCs w:val="28"/>
            <w:lang w:val="tt-RU"/>
          </w:rPr>
        </w:sdtEndPr>
        <w:sdtContent>
          <w:r w:rsidR="00D357FE">
            <w:rPr>
              <w:rStyle w:val="11"/>
              <w:lang w:val="tt-RU"/>
            </w:rPr>
            <w:t>14</w:t>
          </w:r>
          <w:r w:rsidR="00E725E4">
            <w:rPr>
              <w:rStyle w:val="11"/>
              <w:lang w:val="tt-RU"/>
            </w:rPr>
            <w:t xml:space="preserve"> укучы</w:t>
          </w:r>
        </w:sdtContent>
      </w:sdt>
    </w:p>
    <w:p w:rsidR="00665D0E" w:rsidRPr="00665D0E" w:rsidRDefault="006447CE" w:rsidP="00665D0E">
      <w:pPr>
        <w:rPr>
          <w:rStyle w:val="10"/>
          <w:lang w:val="tt-RU"/>
        </w:rPr>
      </w:pPr>
      <w:sdt>
        <w:sdtPr>
          <w:rPr>
            <w:rStyle w:val="10"/>
          </w:rPr>
          <w:id w:val="-422488317"/>
          <w:lock w:val="sdtContentLocked"/>
          <w:placeholder>
            <w:docPart w:val="5D6CAF16361842C5A46E57B8979DF204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>
            <w:rPr>
              <w:rStyle w:val="10"/>
            </w:rPr>
            <w:t xml:space="preserve">5. </w:t>
          </w:r>
          <w:r w:rsidR="00665D0E" w:rsidRPr="00665D0E">
            <w:rPr>
              <w:rStyle w:val="10"/>
            </w:rPr>
            <w:t>Чараның кыскача эчтәлеге</w:t>
          </w:r>
        </w:sdtContent>
      </w:sdt>
      <w:r w:rsidR="00665D0E" w:rsidRPr="00665D0E">
        <w:rPr>
          <w:rStyle w:val="10"/>
          <w:lang w:val="tt-RU"/>
        </w:rPr>
        <w:t xml:space="preserve"> </w:t>
      </w:r>
    </w:p>
    <w:p w:rsidR="00757343" w:rsidRPr="00665D0E" w:rsidRDefault="00757343" w:rsidP="00665D0E">
      <w:pPr>
        <w:tabs>
          <w:tab w:val="left" w:pos="4147"/>
        </w:tabs>
        <w:rPr>
          <w:rStyle w:val="11"/>
          <w:lang w:val="tt-RU"/>
        </w:rPr>
      </w:pPr>
      <w:r w:rsidRPr="00661FA9">
        <w:rPr>
          <w:rStyle w:val="11"/>
          <w:lang w:val="tt-RU"/>
        </w:rPr>
        <w:t xml:space="preserve"> </w:t>
      </w:r>
      <w:sdt>
        <w:sdtPr>
          <w:rPr>
            <w:rStyle w:val="11"/>
          </w:rPr>
          <w:id w:val="1268883966"/>
          <w:lock w:val="sdtLocked"/>
          <w:placeholder>
            <w:docPart w:val="2EB619F0532B4B0AA015031BD2145052"/>
          </w:placeholder>
        </w:sdtPr>
        <w:sdtEndPr>
          <w:rPr>
            <w:rStyle w:val="a0"/>
            <w:rFonts w:asciiTheme="minorHAnsi" w:hAnsiTheme="minorHAnsi" w:cs="Times New Roman"/>
            <w:sz w:val="22"/>
            <w:szCs w:val="28"/>
            <w:lang w:val="tt-RU"/>
          </w:rPr>
        </w:sdtEndPr>
        <w:sdtContent>
          <w:r w:rsidR="00D357FE" w:rsidRPr="00D357FE">
            <w:rPr>
              <w:rStyle w:val="11"/>
              <w:sz w:val="20"/>
              <w:szCs w:val="20"/>
              <w:lang w:val="tt-RU"/>
            </w:rPr>
            <w:t>Озайтылган к</w:t>
          </w:r>
          <w:r w:rsidR="00D357FE">
            <w:rPr>
              <w:rStyle w:val="11"/>
              <w:sz w:val="20"/>
              <w:szCs w:val="20"/>
              <w:lang w:val="tt-RU"/>
            </w:rPr>
            <w:t>өн</w:t>
          </w:r>
          <w:r w:rsidR="00274423">
            <w:rPr>
              <w:rStyle w:val="11"/>
              <w:sz w:val="20"/>
              <w:szCs w:val="20"/>
              <w:lang w:val="tt-RU"/>
            </w:rPr>
            <w:t xml:space="preserve"> группасы </w:t>
          </w:r>
          <w:r w:rsidR="00661FA9" w:rsidRPr="00661FA9">
            <w:rPr>
              <w:rStyle w:val="11"/>
              <w:sz w:val="20"/>
              <w:szCs w:val="20"/>
              <w:lang w:val="tt-RU"/>
            </w:rPr>
            <w:t xml:space="preserve">укучылары  белән Муса Җәлилнең </w:t>
          </w:r>
          <w:r w:rsidR="00925A07" w:rsidRPr="00925A07">
            <w:rPr>
              <w:rStyle w:val="11"/>
              <w:sz w:val="20"/>
              <w:szCs w:val="20"/>
              <w:lang w:val="tt-RU"/>
            </w:rPr>
            <w:t>“</w:t>
          </w:r>
          <w:r w:rsidR="00925A07">
            <w:rPr>
              <w:rStyle w:val="11"/>
              <w:sz w:val="20"/>
              <w:szCs w:val="20"/>
              <w:lang w:val="tt-RU"/>
            </w:rPr>
            <w:t>Парашютсыз курчак</w:t>
          </w:r>
          <w:r w:rsidR="00925A07" w:rsidRPr="00925A07">
            <w:rPr>
              <w:rStyle w:val="11"/>
              <w:sz w:val="20"/>
              <w:szCs w:val="20"/>
              <w:lang w:val="tt-RU"/>
            </w:rPr>
            <w:t>”</w:t>
          </w:r>
          <w:r w:rsidR="00925A07">
            <w:rPr>
              <w:rStyle w:val="11"/>
              <w:sz w:val="20"/>
              <w:szCs w:val="20"/>
              <w:lang w:val="tt-RU"/>
            </w:rPr>
            <w:t>китабы белән танышуга багышланган тәрбия сәгате үткәрелде. Тәрбия</w:t>
          </w:r>
          <w:r w:rsidR="00661FA9" w:rsidRPr="00661FA9">
            <w:rPr>
              <w:rStyle w:val="11"/>
              <w:sz w:val="20"/>
              <w:szCs w:val="20"/>
              <w:lang w:val="tt-RU"/>
            </w:rPr>
            <w:t xml:space="preserve"> сәгатенең максаты:шагыйрь</w:t>
          </w:r>
          <w:r w:rsidR="009400DE">
            <w:rPr>
              <w:rStyle w:val="11"/>
              <w:sz w:val="20"/>
              <w:szCs w:val="20"/>
              <w:lang w:val="tt-RU"/>
            </w:rPr>
            <w:t xml:space="preserve">нең тууына 100ел тулуга багышлап чыгарылган </w:t>
          </w:r>
          <w:r w:rsidR="009400DE" w:rsidRPr="00925A07">
            <w:rPr>
              <w:rStyle w:val="11"/>
              <w:sz w:val="20"/>
              <w:szCs w:val="20"/>
              <w:lang w:val="tt-RU"/>
            </w:rPr>
            <w:t>“</w:t>
          </w:r>
          <w:r w:rsidR="009400DE">
            <w:rPr>
              <w:rStyle w:val="11"/>
              <w:sz w:val="20"/>
              <w:szCs w:val="20"/>
              <w:lang w:val="tt-RU"/>
            </w:rPr>
            <w:t>Парашютсыз курчак</w:t>
          </w:r>
          <w:r w:rsidR="009400DE" w:rsidRPr="00925A07">
            <w:rPr>
              <w:rStyle w:val="11"/>
              <w:sz w:val="20"/>
              <w:szCs w:val="20"/>
              <w:lang w:val="tt-RU"/>
            </w:rPr>
            <w:t>”</w:t>
          </w:r>
          <w:r w:rsidR="007D602C">
            <w:rPr>
              <w:rStyle w:val="11"/>
              <w:sz w:val="20"/>
              <w:szCs w:val="20"/>
              <w:lang w:val="tt-RU"/>
            </w:rPr>
            <w:t>китабы белән таныштыру.М</w:t>
          </w:r>
          <w:r w:rsidR="009400DE">
            <w:rPr>
              <w:rStyle w:val="11"/>
              <w:sz w:val="20"/>
              <w:szCs w:val="20"/>
              <w:lang w:val="tt-RU"/>
            </w:rPr>
            <w:t>атур рәсемнәр белән бизәлгән бу җыентыктагы шигыр</w:t>
          </w:r>
          <w:r w:rsidR="009400DE" w:rsidRPr="009400DE">
            <w:rPr>
              <w:rStyle w:val="11"/>
              <w:sz w:val="20"/>
              <w:szCs w:val="20"/>
              <w:lang w:val="tt-RU"/>
            </w:rPr>
            <w:t>ь</w:t>
          </w:r>
          <w:r w:rsidR="009400DE">
            <w:rPr>
              <w:rStyle w:val="11"/>
              <w:sz w:val="20"/>
              <w:szCs w:val="20"/>
              <w:lang w:val="tt-RU"/>
            </w:rPr>
            <w:t>ләр</w:t>
          </w:r>
          <w:r w:rsidR="00554723">
            <w:rPr>
              <w:rStyle w:val="11"/>
              <w:sz w:val="20"/>
              <w:szCs w:val="20"/>
              <w:lang w:val="tt-RU"/>
            </w:rPr>
            <w:t>не укып</w:t>
          </w:r>
          <w:r w:rsidR="00661FA9" w:rsidRPr="00661FA9">
            <w:rPr>
              <w:rStyle w:val="11"/>
              <w:sz w:val="20"/>
              <w:szCs w:val="20"/>
              <w:lang w:val="tt-RU"/>
            </w:rPr>
            <w:t>,</w:t>
          </w:r>
          <w:r w:rsidR="00554723">
            <w:rPr>
              <w:rStyle w:val="11"/>
              <w:sz w:val="20"/>
              <w:szCs w:val="20"/>
              <w:lang w:val="tt-RU"/>
            </w:rPr>
            <w:t>балалар</w:t>
          </w:r>
          <w:r w:rsidR="007D602C">
            <w:rPr>
              <w:rStyle w:val="11"/>
              <w:sz w:val="20"/>
              <w:szCs w:val="20"/>
              <w:lang w:val="tt-RU"/>
            </w:rPr>
            <w:t>ны изгелеккә,хезмәтне яратырга,матурлыкны тоя белергә өйрәтү.Мәрхәмәтлелек хисләре тәрбияләү</w:t>
          </w:r>
          <w:r w:rsidR="00661FA9" w:rsidRPr="00661FA9">
            <w:rPr>
              <w:rStyle w:val="11"/>
              <w:sz w:val="20"/>
              <w:szCs w:val="20"/>
              <w:lang w:val="tt-RU"/>
            </w:rPr>
            <w:t>.</w:t>
          </w:r>
        </w:sdtContent>
      </w:sdt>
      <w:r w:rsidRPr="00661FA9">
        <w:rPr>
          <w:rStyle w:val="11"/>
          <w:lang w:val="tt-RU"/>
        </w:rPr>
        <w:tab/>
      </w:r>
    </w:p>
    <w:p w:rsidR="00665D0E" w:rsidRPr="00665D0E" w:rsidRDefault="006447CE" w:rsidP="00665D0E">
      <w:pPr>
        <w:rPr>
          <w:rStyle w:val="10"/>
          <w:lang w:val="tt-RU"/>
        </w:rPr>
      </w:pPr>
      <w:sdt>
        <w:sdtPr>
          <w:rPr>
            <w:rStyle w:val="10"/>
          </w:rPr>
          <w:id w:val="-1246483567"/>
          <w:lock w:val="sdtContentLocked"/>
          <w:placeholder>
            <w:docPart w:val="703E6DE04DD94465ABD9A5AF3FA7536D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 w:rsidRPr="00665D0E">
            <w:rPr>
              <w:rStyle w:val="10"/>
              <w:lang w:val="tt-RU"/>
            </w:rPr>
            <w:t>6. Сайтта, соц. челтәрләрдә чараны чагылдырган сылтама</w:t>
          </w:r>
        </w:sdtContent>
      </w:sdt>
      <w:r w:rsidR="00665D0E" w:rsidRPr="00665D0E">
        <w:rPr>
          <w:rStyle w:val="10"/>
          <w:lang w:val="tt-RU"/>
        </w:rPr>
        <w:t xml:space="preserve"> </w:t>
      </w:r>
    </w:p>
    <w:p w:rsidR="00757343" w:rsidRPr="00665D0E" w:rsidRDefault="006447CE" w:rsidP="00665D0E">
      <w:pPr>
        <w:tabs>
          <w:tab w:val="left" w:pos="4147"/>
        </w:tabs>
        <w:rPr>
          <w:rStyle w:val="11"/>
          <w:lang w:val="tt-RU"/>
        </w:rPr>
      </w:pPr>
      <w:sdt>
        <w:sdtPr>
          <w:rPr>
            <w:rStyle w:val="11"/>
          </w:rPr>
          <w:id w:val="-1615584222"/>
          <w:lock w:val="sdtLocked"/>
          <w:placeholder>
            <w:docPart w:val="F10084F68E944F3686A2E2077B3BE1C4"/>
          </w:placeholder>
        </w:sdtPr>
        <w:sdtEndPr>
          <w:rPr>
            <w:rStyle w:val="a0"/>
            <w:rFonts w:asciiTheme="minorHAnsi" w:hAnsiTheme="minorHAnsi" w:cs="Times New Roman"/>
            <w:sz w:val="22"/>
            <w:szCs w:val="28"/>
            <w:lang w:val="tt-RU"/>
          </w:rPr>
        </w:sdtEndPr>
        <w:sdtContent>
          <w:r w:rsidRPr="006447CE">
            <w:rPr>
              <w:rStyle w:val="11"/>
              <w:lang w:val="tt-RU"/>
            </w:rPr>
            <w:t>https://edu.tatar.ru/arsk/shurabash/sch</w:t>
          </w:r>
        </w:sdtContent>
      </w:sdt>
    </w:p>
    <w:p w:rsidR="00665D0E" w:rsidRPr="00665D0E" w:rsidRDefault="006447CE" w:rsidP="00665D0E">
      <w:pPr>
        <w:rPr>
          <w:rStyle w:val="10"/>
          <w:lang w:val="tt-RU"/>
        </w:rPr>
      </w:pPr>
      <w:sdt>
        <w:sdtPr>
          <w:rPr>
            <w:rStyle w:val="10"/>
          </w:rPr>
          <w:id w:val="-1970045716"/>
          <w:lock w:val="sdtContentLocked"/>
          <w:placeholder>
            <w:docPart w:val="1BF83CB5B55A41898ACA40B33E7D0450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>
            <w:rPr>
              <w:rStyle w:val="10"/>
            </w:rPr>
            <w:t xml:space="preserve">7. </w:t>
          </w:r>
          <w:r w:rsidR="00665D0E" w:rsidRPr="00757343">
            <w:rPr>
              <w:rStyle w:val="10"/>
              <w:lang w:val="tt-RU"/>
            </w:rPr>
            <w:t>СМИ</w:t>
          </w:r>
        </w:sdtContent>
      </w:sdt>
      <w:r w:rsidR="00665D0E" w:rsidRPr="00665D0E">
        <w:rPr>
          <w:rStyle w:val="10"/>
          <w:lang w:val="tt-RU"/>
        </w:rPr>
        <w:t xml:space="preserve"> </w:t>
      </w:r>
    </w:p>
    <w:bookmarkStart w:id="0" w:name="_GoBack"/>
    <w:p w:rsidR="00757343" w:rsidRPr="00661FA9" w:rsidRDefault="006447CE" w:rsidP="00665D0E">
      <w:pPr>
        <w:tabs>
          <w:tab w:val="left" w:pos="4147"/>
        </w:tabs>
        <w:rPr>
          <w:rStyle w:val="11"/>
          <w:rFonts w:cs="Times New Roman"/>
          <w:bCs/>
          <w:color w:val="000000"/>
          <w:sz w:val="20"/>
          <w:szCs w:val="20"/>
          <w:lang w:val="tt-RU"/>
        </w:rPr>
      </w:pPr>
      <w:sdt>
        <w:sdtPr>
          <w:rPr>
            <w:rStyle w:val="11"/>
          </w:rPr>
          <w:id w:val="1437789217"/>
          <w:lock w:val="sdtLocked"/>
          <w:placeholder>
            <w:docPart w:val="356709B256CD4882B19060FA46D27274"/>
          </w:placeholder>
          <w:showingPlcHdr/>
        </w:sdtPr>
        <w:sdtEndPr>
          <w:rPr>
            <w:rStyle w:val="a0"/>
            <w:rFonts w:asciiTheme="minorHAnsi" w:hAnsiTheme="minorHAnsi" w:cs="Times New Roman"/>
            <w:sz w:val="20"/>
            <w:szCs w:val="20"/>
            <w:lang w:val="tt-RU"/>
          </w:rPr>
        </w:sdtEndPr>
        <w:sdtContent>
          <w:r w:rsidR="00114198" w:rsidRPr="00707226">
            <w:rPr>
              <w:rStyle w:val="a4"/>
            </w:rPr>
            <w:t>Место для ввода текста.</w:t>
          </w:r>
        </w:sdtContent>
      </w:sdt>
    </w:p>
    <w:bookmarkEnd w:id="0"/>
    <w:p w:rsidR="00665D0E" w:rsidRDefault="006447CE" w:rsidP="00665D0E">
      <w:pPr>
        <w:rPr>
          <w:rStyle w:val="10"/>
          <w:lang w:val="tt-RU"/>
        </w:rPr>
      </w:pPr>
      <w:sdt>
        <w:sdtPr>
          <w:rPr>
            <w:rStyle w:val="10"/>
          </w:rPr>
          <w:id w:val="651722677"/>
          <w:lock w:val="sdtContentLocked"/>
          <w:placeholder>
            <w:docPart w:val="93AE6CF4443F4298B8F970348693FE3B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>
            <w:rPr>
              <w:rStyle w:val="10"/>
            </w:rPr>
            <w:t xml:space="preserve">8. </w:t>
          </w:r>
          <w:r w:rsidR="00665D0E" w:rsidRPr="00757343">
            <w:rPr>
              <w:rStyle w:val="10"/>
              <w:lang w:val="tt-RU"/>
            </w:rPr>
            <w:t>СМИ</w:t>
          </w:r>
        </w:sdtContent>
      </w:sdt>
      <w:r w:rsidR="00665D0E" w:rsidRPr="00665D0E">
        <w:rPr>
          <w:rStyle w:val="10"/>
          <w:lang w:val="tt-RU"/>
        </w:rPr>
        <w:t xml:space="preserve"> </w:t>
      </w:r>
    </w:p>
    <w:p w:rsidR="00DD28AA" w:rsidRPr="00665D0E" w:rsidRDefault="00DD28AA" w:rsidP="00665D0E">
      <w:pPr>
        <w:rPr>
          <w:rStyle w:val="10"/>
          <w:lang w:val="tt-RU"/>
        </w:rPr>
      </w:pPr>
      <w:r>
        <w:rPr>
          <w:noProof/>
          <w:lang w:eastAsia="ru-RU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2F2FD52C" wp14:editId="5911C8B5">
            <wp:extent cx="3069420" cy="2609850"/>
            <wp:effectExtent l="0" t="0" r="0" b="0"/>
            <wp:docPr id="1" name="Рисунок 1" descr="C:\Users\Гульфия\AppData\Local\Microsoft\Windows\INetCache\Content.Word\20210204_1218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фия\AppData\Local\Microsoft\Windows\INetCache\Content.Word\20210204_12182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65"/>
                    <a:stretch/>
                  </pic:blipFill>
                  <pic:spPr bwMode="auto">
                    <a:xfrm>
                      <a:off x="0" y="0"/>
                      <a:ext cx="3076960" cy="261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</w:t>
      </w:r>
      <w:r>
        <w:rPr>
          <w:noProof/>
          <w:lang w:eastAsia="ru-RU"/>
        </w:rPr>
        <w:drawing>
          <wp:inline distT="0" distB="0" distL="0" distR="0" wp14:anchorId="57E55B51" wp14:editId="14ED158F">
            <wp:extent cx="2600273" cy="2655701"/>
            <wp:effectExtent l="19050" t="0" r="10160" b="0"/>
            <wp:docPr id="2" name="Рисунок 2" descr="C:\Users\Гульфия\AppData\Local\Microsoft\Windows\INetCache\Content.Word\20210204_130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ульфия\AppData\Local\Microsoft\Windows\INetCache\Content.Word\20210204_13014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28647" cy="268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F44" w:rsidRPr="00013F44" w:rsidRDefault="00013F44" w:rsidP="00013F44">
      <w:pPr>
        <w:rPr>
          <w:lang w:val="tt-RU"/>
        </w:rPr>
      </w:pPr>
    </w:p>
    <w:p w:rsidR="00013F44" w:rsidRPr="00013F44" w:rsidRDefault="00013F44" w:rsidP="00013F44">
      <w:pPr>
        <w:rPr>
          <w:lang w:val="tt-RU"/>
        </w:rPr>
      </w:pPr>
    </w:p>
    <w:p w:rsidR="00013F44" w:rsidRDefault="00013F44" w:rsidP="00013F44">
      <w:pPr>
        <w:rPr>
          <w:lang w:val="tt-RU"/>
        </w:rPr>
      </w:pPr>
    </w:p>
    <w:p w:rsidR="00624652" w:rsidRPr="00013F44" w:rsidRDefault="00624652" w:rsidP="00013F44">
      <w:pPr>
        <w:ind w:firstLine="708"/>
        <w:rPr>
          <w:lang w:val="tt-RU"/>
        </w:rPr>
      </w:pPr>
    </w:p>
    <w:sectPr w:rsidR="00624652" w:rsidRPr="00013F44" w:rsidSect="00BE45DE">
      <w:pgSz w:w="11906" w:h="16838"/>
      <w:pgMar w:top="142" w:right="85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E465E"/>
    <w:multiLevelType w:val="hybridMultilevel"/>
    <w:tmpl w:val="5D505996"/>
    <w:lvl w:ilvl="0" w:tplc="F2F67E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B5DF2"/>
    <w:multiLevelType w:val="hybridMultilevel"/>
    <w:tmpl w:val="9E300DBC"/>
    <w:lvl w:ilvl="0" w:tplc="5DEA5BC2">
      <w:start w:val="1"/>
      <w:numFmt w:val="decimal"/>
      <w:lvlText w:val="%1."/>
      <w:lvlJc w:val="left"/>
      <w:pPr>
        <w:ind w:left="1080" w:hanging="360"/>
      </w:pPr>
      <w:rPr>
        <w:rFonts w:asciiTheme="majorHAnsi" w:eastAsiaTheme="majorEastAsia" w:hAnsiTheme="majorHAnsi" w:cstheme="majorBidi" w:hint="default"/>
        <w:b/>
        <w:color w:val="365F91" w:themeColor="accent1" w:themeShade="BF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5A1D12"/>
    <w:multiLevelType w:val="hybridMultilevel"/>
    <w:tmpl w:val="CCD80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5054B"/>
    <w:multiLevelType w:val="hybridMultilevel"/>
    <w:tmpl w:val="7DD03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4652"/>
    <w:rsid w:val="00013F44"/>
    <w:rsid w:val="00030B58"/>
    <w:rsid w:val="00055198"/>
    <w:rsid w:val="00092DEA"/>
    <w:rsid w:val="00114198"/>
    <w:rsid w:val="00274423"/>
    <w:rsid w:val="002773D6"/>
    <w:rsid w:val="00554723"/>
    <w:rsid w:val="00624652"/>
    <w:rsid w:val="006447CE"/>
    <w:rsid w:val="00661FA9"/>
    <w:rsid w:val="00665D0E"/>
    <w:rsid w:val="00757343"/>
    <w:rsid w:val="007D602C"/>
    <w:rsid w:val="00925A07"/>
    <w:rsid w:val="009400DE"/>
    <w:rsid w:val="00943B70"/>
    <w:rsid w:val="00955B0F"/>
    <w:rsid w:val="00963E54"/>
    <w:rsid w:val="00A66CDC"/>
    <w:rsid w:val="00BA4A32"/>
    <w:rsid w:val="00BE45DE"/>
    <w:rsid w:val="00D357FE"/>
    <w:rsid w:val="00DB4660"/>
    <w:rsid w:val="00DB740D"/>
    <w:rsid w:val="00DD28AA"/>
    <w:rsid w:val="00E7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CDC"/>
  </w:style>
  <w:style w:type="paragraph" w:styleId="1">
    <w:name w:val="heading 1"/>
    <w:basedOn w:val="a"/>
    <w:next w:val="a"/>
    <w:link w:val="10"/>
    <w:uiPriority w:val="9"/>
    <w:qFormat/>
    <w:rsid w:val="007573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652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5734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57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34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573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Стиль1"/>
    <w:basedOn w:val="a0"/>
    <w:uiPriority w:val="1"/>
    <w:rsid w:val="0075734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73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652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5734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57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34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573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Стиль1"/>
    <w:basedOn w:val="a0"/>
    <w:uiPriority w:val="1"/>
    <w:rsid w:val="0075734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1FD291A4F849E8AF3205C8B9B1C4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CEC87C-9DD5-434B-ACD9-928D59456C1E}"/>
      </w:docPartPr>
      <w:docPartBody>
        <w:p w:rsidR="00890328" w:rsidRDefault="00C242E3" w:rsidP="00C242E3">
          <w:pPr>
            <w:pStyle w:val="981FD291A4F849E8AF3205C8B9B1C4A3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AC389DCD074DF5888BE7D14E0E8E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662CFD-4CE6-46E2-9581-F3468F00A3B4}"/>
      </w:docPartPr>
      <w:docPartBody>
        <w:p w:rsidR="00890328" w:rsidRDefault="00890328" w:rsidP="00890328">
          <w:pPr>
            <w:pStyle w:val="5EAC389DCD074DF5888BE7D14E0E8ECD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AD44C8CD766742C18CCAA8223606B2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EA197E-149E-47B1-990D-0150004551AF}"/>
      </w:docPartPr>
      <w:docPartBody>
        <w:p w:rsidR="00890328" w:rsidRDefault="00C242E3" w:rsidP="00C242E3">
          <w:pPr>
            <w:pStyle w:val="AD44C8CD766742C18CCAA8223606B28E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74D31DCFEE254B1BAE8BC08BE8FFD9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D6D228-4FA6-4788-98CB-60E8EE7EFAC2}"/>
      </w:docPartPr>
      <w:docPartBody>
        <w:p w:rsidR="00890328" w:rsidRDefault="00C242E3" w:rsidP="00C242E3">
          <w:pPr>
            <w:pStyle w:val="74D31DCFEE254B1BAE8BC08BE8FFD95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1D4189393C8149B28AAA47EFA73697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FCA7D5-CD01-4511-97DC-208FEDB0B721}"/>
      </w:docPartPr>
      <w:docPartBody>
        <w:p w:rsidR="00890328" w:rsidRDefault="00890328" w:rsidP="00890328">
          <w:pPr>
            <w:pStyle w:val="1D4189393C8149B28AAA47EFA7369738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A684793166473AACB8FB18920761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9353FE-AA2C-4D76-8EFC-3973F99F4B07}"/>
      </w:docPartPr>
      <w:docPartBody>
        <w:p w:rsidR="00890328" w:rsidRDefault="00890328" w:rsidP="00890328">
          <w:pPr>
            <w:pStyle w:val="D2A684793166473AACB8FB18920761B6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912DA7961DCE427FB98F2F940265A9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E5CD08-C19F-4B8E-AF27-D8EAD0B602E7}"/>
      </w:docPartPr>
      <w:docPartBody>
        <w:p w:rsidR="00890328" w:rsidRDefault="00890328" w:rsidP="00890328">
          <w:pPr>
            <w:pStyle w:val="912DA7961DCE427FB98F2F940265A9E9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B619F0532B4B0AA015031BD21450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ADAAAE-8CEB-4C09-AEC7-153294794D78}"/>
      </w:docPartPr>
      <w:docPartBody>
        <w:p w:rsidR="00890328" w:rsidRDefault="00890328" w:rsidP="00890328">
          <w:pPr>
            <w:pStyle w:val="2EB619F0532B4B0AA015031BD2145052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F10084F68E944F3686A2E2077B3BE1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7F441D-9901-42DB-9FD9-B64E5613225B}"/>
      </w:docPartPr>
      <w:docPartBody>
        <w:p w:rsidR="00890328" w:rsidRDefault="00890328" w:rsidP="00890328">
          <w:pPr>
            <w:pStyle w:val="F10084F68E944F3686A2E2077B3BE1C4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356709B256CD4882B19060FA46D272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8DEE25-8B04-438F-95B0-393635D08E68}"/>
      </w:docPartPr>
      <w:docPartBody>
        <w:p w:rsidR="00890328" w:rsidRDefault="00890328" w:rsidP="00890328">
          <w:pPr>
            <w:pStyle w:val="356709B256CD4882B19060FA46D27274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376FA3F6B9694D489901013AF4A59C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57DBB8-45B3-4494-AE6B-51FE4029AAFE}"/>
      </w:docPartPr>
      <w:docPartBody>
        <w:p w:rsidR="008B07A4" w:rsidRDefault="00890328" w:rsidP="00890328">
          <w:pPr>
            <w:pStyle w:val="376FA3F6B9694D489901013AF4A59C16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64AFA713B24B4DD5835D43B4C1BDFF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F338D2-4797-4A35-B6CA-FFF3E6ADFD17}"/>
      </w:docPartPr>
      <w:docPartBody>
        <w:p w:rsidR="008B07A4" w:rsidRDefault="00890328" w:rsidP="00890328">
          <w:pPr>
            <w:pStyle w:val="64AFA713B24B4DD5835D43B4C1BDFF7C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899B36AFC8284EA8B7D60305D5A41A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CFAB66-D24D-45FC-80C1-5C7F13CA7DC3}"/>
      </w:docPartPr>
      <w:docPartBody>
        <w:p w:rsidR="008B07A4" w:rsidRDefault="00890328" w:rsidP="00890328">
          <w:pPr>
            <w:pStyle w:val="899B36AFC8284EA8B7D60305D5A41AA8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5D6CAF16361842C5A46E57B8979DF2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4FDEB4-893E-469D-8F31-A77264E5DE35}"/>
      </w:docPartPr>
      <w:docPartBody>
        <w:p w:rsidR="008B07A4" w:rsidRDefault="00890328" w:rsidP="00890328">
          <w:pPr>
            <w:pStyle w:val="5D6CAF16361842C5A46E57B8979DF204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703E6DE04DD94465ABD9A5AF3FA753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0BA4C3-BAE3-43A5-878E-45E97551ECF5}"/>
      </w:docPartPr>
      <w:docPartBody>
        <w:p w:rsidR="008B07A4" w:rsidRDefault="00890328" w:rsidP="00890328">
          <w:pPr>
            <w:pStyle w:val="703E6DE04DD94465ABD9A5AF3FA7536D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1BF83CB5B55A41898ACA40B33E7D04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F6F091-4A16-421F-8F29-57ED7A83E121}"/>
      </w:docPartPr>
      <w:docPartBody>
        <w:p w:rsidR="008B07A4" w:rsidRDefault="00890328" w:rsidP="00890328">
          <w:pPr>
            <w:pStyle w:val="1BF83CB5B55A41898ACA40B33E7D0450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93AE6CF4443F4298B8F970348693FE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136763-8400-45CB-8FBF-754B52142F2C}"/>
      </w:docPartPr>
      <w:docPartBody>
        <w:p w:rsidR="008B07A4" w:rsidRDefault="00890328" w:rsidP="00890328">
          <w:pPr>
            <w:pStyle w:val="93AE6CF4443F4298B8F970348693FE3B"/>
          </w:pPr>
          <w:r w:rsidRPr="00707226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42E3"/>
    <w:rsid w:val="002D3D82"/>
    <w:rsid w:val="00772DD8"/>
    <w:rsid w:val="007B185B"/>
    <w:rsid w:val="00890328"/>
    <w:rsid w:val="008B07A4"/>
    <w:rsid w:val="008F2C29"/>
    <w:rsid w:val="00A7023E"/>
    <w:rsid w:val="00A849B8"/>
    <w:rsid w:val="00AA2A6D"/>
    <w:rsid w:val="00AB4091"/>
    <w:rsid w:val="00C242E3"/>
    <w:rsid w:val="00C3155B"/>
    <w:rsid w:val="00CE7C21"/>
    <w:rsid w:val="00D5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90328"/>
    <w:rPr>
      <w:color w:val="808080"/>
    </w:rPr>
  </w:style>
  <w:style w:type="paragraph" w:customStyle="1" w:styleId="981FD291A4F849E8AF3205C8B9B1C4A3">
    <w:name w:val="981FD291A4F849E8AF3205C8B9B1C4A3"/>
    <w:rsid w:val="00C242E3"/>
    <w:rPr>
      <w:rFonts w:eastAsiaTheme="minorHAnsi"/>
      <w:lang w:eastAsia="en-US"/>
    </w:rPr>
  </w:style>
  <w:style w:type="paragraph" w:customStyle="1" w:styleId="5EAC389DCD074DF5888BE7D14E0E8ECD">
    <w:name w:val="5EAC389DCD074DF5888BE7D14E0E8ECD"/>
    <w:rsid w:val="00C242E3"/>
    <w:rPr>
      <w:rFonts w:eastAsiaTheme="minorHAnsi"/>
      <w:lang w:eastAsia="en-US"/>
    </w:rPr>
  </w:style>
  <w:style w:type="paragraph" w:customStyle="1" w:styleId="AD44C8CD766742C18CCAA8223606B28E">
    <w:name w:val="AD44C8CD766742C18CCAA8223606B28E"/>
    <w:rsid w:val="00C242E3"/>
  </w:style>
  <w:style w:type="paragraph" w:customStyle="1" w:styleId="237D6FF07C9A416583309B76A03C5442">
    <w:name w:val="237D6FF07C9A416583309B76A03C5442"/>
    <w:rsid w:val="00C242E3"/>
  </w:style>
  <w:style w:type="paragraph" w:customStyle="1" w:styleId="74D31DCFEE254B1BAE8BC08BE8FFD951">
    <w:name w:val="74D31DCFEE254B1BAE8BC08BE8FFD951"/>
    <w:rsid w:val="00C242E3"/>
  </w:style>
  <w:style w:type="paragraph" w:customStyle="1" w:styleId="1D4189393C8149B28AAA47EFA7369738">
    <w:name w:val="1D4189393C8149B28AAA47EFA7369738"/>
    <w:rsid w:val="00C242E3"/>
  </w:style>
  <w:style w:type="paragraph" w:customStyle="1" w:styleId="D2A684793166473AACB8FB18920761B6">
    <w:name w:val="D2A684793166473AACB8FB18920761B6"/>
    <w:rsid w:val="00C242E3"/>
  </w:style>
  <w:style w:type="paragraph" w:customStyle="1" w:styleId="912DA7961DCE427FB98F2F940265A9E9">
    <w:name w:val="912DA7961DCE427FB98F2F940265A9E9"/>
    <w:rsid w:val="00C242E3"/>
  </w:style>
  <w:style w:type="paragraph" w:customStyle="1" w:styleId="2EB619F0532B4B0AA015031BD2145052">
    <w:name w:val="2EB619F0532B4B0AA015031BD2145052"/>
    <w:rsid w:val="00C242E3"/>
  </w:style>
  <w:style w:type="paragraph" w:customStyle="1" w:styleId="F10084F68E944F3686A2E2077B3BE1C4">
    <w:name w:val="F10084F68E944F3686A2E2077B3BE1C4"/>
    <w:rsid w:val="00C242E3"/>
  </w:style>
  <w:style w:type="paragraph" w:customStyle="1" w:styleId="356709B256CD4882B19060FA46D27274">
    <w:name w:val="356709B256CD4882B19060FA46D27274"/>
    <w:rsid w:val="00C242E3"/>
  </w:style>
  <w:style w:type="paragraph" w:customStyle="1" w:styleId="5EAC389DCD074DF5888BE7D14E0E8ECD1">
    <w:name w:val="5EAC389DCD074DF5888BE7D14E0E8ECD1"/>
    <w:rsid w:val="00890328"/>
    <w:rPr>
      <w:rFonts w:eastAsiaTheme="minorHAnsi"/>
      <w:lang w:eastAsia="en-US"/>
    </w:rPr>
  </w:style>
  <w:style w:type="paragraph" w:customStyle="1" w:styleId="1D4189393C8149B28AAA47EFA73697381">
    <w:name w:val="1D4189393C8149B28AAA47EFA7369738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376FA3F6B9694D489901013AF4A59C16">
    <w:name w:val="376FA3F6B9694D489901013AF4A59C16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D2A684793166473AACB8FB18920761B61">
    <w:name w:val="D2A684793166473AACB8FB18920761B6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912DA7961DCE427FB98F2F940265A9E91">
    <w:name w:val="912DA7961DCE427FB98F2F940265A9E9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2EB619F0532B4B0AA015031BD21450521">
    <w:name w:val="2EB619F0532B4B0AA015031BD2145052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F10084F68E944F3686A2E2077B3BE1C41">
    <w:name w:val="F10084F68E944F3686A2E2077B3BE1C4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356709B256CD4882B19060FA46D272741">
    <w:name w:val="356709B256CD4882B19060FA46D27274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64AFA713B24B4DD5835D43B4C1BDFF7C">
    <w:name w:val="64AFA713B24B4DD5835D43B4C1BDFF7C"/>
    <w:rsid w:val="00890328"/>
  </w:style>
  <w:style w:type="paragraph" w:customStyle="1" w:styleId="899B36AFC8284EA8B7D60305D5A41AA8">
    <w:name w:val="899B36AFC8284EA8B7D60305D5A41AA8"/>
    <w:rsid w:val="00890328"/>
  </w:style>
  <w:style w:type="paragraph" w:customStyle="1" w:styleId="5D6CAF16361842C5A46E57B8979DF204">
    <w:name w:val="5D6CAF16361842C5A46E57B8979DF204"/>
    <w:rsid w:val="00890328"/>
  </w:style>
  <w:style w:type="paragraph" w:customStyle="1" w:styleId="703E6DE04DD94465ABD9A5AF3FA7536D">
    <w:name w:val="703E6DE04DD94465ABD9A5AF3FA7536D"/>
    <w:rsid w:val="00890328"/>
  </w:style>
  <w:style w:type="paragraph" w:customStyle="1" w:styleId="1BF83CB5B55A41898ACA40B33E7D0450">
    <w:name w:val="1BF83CB5B55A41898ACA40B33E7D0450"/>
    <w:rsid w:val="00890328"/>
  </w:style>
  <w:style w:type="paragraph" w:customStyle="1" w:styleId="93AE6CF4443F4298B8F970348693FE3B">
    <w:name w:val="93AE6CF4443F4298B8F970348693FE3B"/>
    <w:rsid w:val="0089032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МетодистИКТ</dc:creator>
  <cp:lastModifiedBy>Ризида</cp:lastModifiedBy>
  <cp:revision>18</cp:revision>
  <dcterms:created xsi:type="dcterms:W3CDTF">2021-01-25T12:34:00Z</dcterms:created>
  <dcterms:modified xsi:type="dcterms:W3CDTF">2021-02-05T10:57:00Z</dcterms:modified>
</cp:coreProperties>
</file>